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5C" w:rsidRDefault="00A17B5C" w:rsidP="00A17B5C">
      <w:pPr>
        <w:spacing w:after="0"/>
        <w:rPr>
          <w:b/>
        </w:rPr>
      </w:pPr>
      <w:r>
        <w:rPr>
          <w:b/>
        </w:rPr>
        <w:t>MUZEJ APOKSOMENA</w:t>
      </w:r>
    </w:p>
    <w:p w:rsidR="00A17B5C" w:rsidRDefault="00A17B5C" w:rsidP="00A17B5C">
      <w:pPr>
        <w:spacing w:after="0"/>
        <w:rPr>
          <w:b/>
        </w:rPr>
      </w:pPr>
      <w:r>
        <w:rPr>
          <w:b/>
        </w:rPr>
        <w:t>RIVA LOŠINJSKIH KAPETANA 13</w:t>
      </w:r>
    </w:p>
    <w:p w:rsidR="00A17B5C" w:rsidRDefault="00A17B5C" w:rsidP="00A17B5C">
      <w:pPr>
        <w:spacing w:after="0"/>
        <w:rPr>
          <w:b/>
        </w:rPr>
      </w:pPr>
      <w:r>
        <w:rPr>
          <w:b/>
        </w:rPr>
        <w:t>51550 MALI LOŠINJ</w:t>
      </w:r>
    </w:p>
    <w:p w:rsidR="00A17B5C" w:rsidRDefault="00A17B5C" w:rsidP="00A17B5C">
      <w:pPr>
        <w:spacing w:after="0"/>
      </w:pPr>
      <w:r>
        <w:t>OIB: 75800149192</w:t>
      </w:r>
    </w:p>
    <w:p w:rsidR="00583BA8" w:rsidRDefault="00583BA8" w:rsidP="00583BA8">
      <w:pPr>
        <w:spacing w:after="0"/>
      </w:pPr>
    </w:p>
    <w:p w:rsidR="009A6E4C" w:rsidRDefault="009A6E4C" w:rsidP="009A6E4C">
      <w:pPr>
        <w:spacing w:after="0"/>
        <w:rPr>
          <w:rFonts w:ascii="Calibri" w:hAnsi="Calibri" w:cs="Calibri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alibri" w:hAnsi="Calibri" w:cs="Calibri"/>
          <w:sz w:val="24"/>
          <w:szCs w:val="24"/>
        </w:rPr>
        <w:t xml:space="preserve"> </w:t>
      </w:r>
    </w:p>
    <w:p w:rsidR="009A6E4C" w:rsidRDefault="009A6E4C" w:rsidP="009A6E4C">
      <w:pPr>
        <w:spacing w:after="0"/>
        <w:ind w:left="3540"/>
        <w:rPr>
          <w:rFonts w:ascii="Calibri" w:hAnsi="Calibri" w:cs="Calibri"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:rsidR="00583BA8" w:rsidRDefault="00583BA8" w:rsidP="009A6E4C">
      <w:pPr>
        <w:spacing w:after="0"/>
      </w:pPr>
    </w:p>
    <w:p w:rsidR="00583BA8" w:rsidRDefault="00583BA8" w:rsidP="00583BA8">
      <w:pPr>
        <w:spacing w:after="0"/>
        <w:rPr>
          <w:b/>
        </w:rPr>
      </w:pPr>
      <w:r>
        <w:rPr>
          <w:b/>
        </w:rPr>
        <w:t>Predmet:</w:t>
      </w:r>
    </w:p>
    <w:p w:rsidR="00583BA8" w:rsidRDefault="00583BA8" w:rsidP="00583BA8">
      <w:pPr>
        <w:spacing w:after="0"/>
        <w:rPr>
          <w:b/>
        </w:rPr>
      </w:pPr>
      <w:r>
        <w:rPr>
          <w:b/>
        </w:rPr>
        <w:t>Bilješke uz  obrazac RAS-funkcijski za razdoblje od 01.01.-31.1</w:t>
      </w:r>
      <w:r w:rsidR="00B56805">
        <w:rPr>
          <w:b/>
        </w:rPr>
        <w:t xml:space="preserve">2.2016.za </w:t>
      </w:r>
      <w:r w:rsidR="00A17B5C">
        <w:rPr>
          <w:b/>
        </w:rPr>
        <w:t>Muzej Apoksiomena</w:t>
      </w:r>
    </w:p>
    <w:p w:rsidR="00B56805" w:rsidRDefault="00B56805" w:rsidP="00583BA8"/>
    <w:p w:rsidR="00897CD0" w:rsidRDefault="00583BA8" w:rsidP="00583BA8">
      <w:r>
        <w:t xml:space="preserve">U godišnjem obrascu RAS-funkcijski za razdoblje od 01.01.-31.12.2016. </w:t>
      </w:r>
      <w:r w:rsidR="00A17B5C">
        <w:t>Muzej Apoksiomena</w:t>
      </w:r>
      <w:r w:rsidR="0074438D">
        <w:t xml:space="preserve"> </w:t>
      </w:r>
      <w:r>
        <w:t>bilježi rashode u Službi kulture 082 (AOP 105 ) u iznosu od</w:t>
      </w:r>
      <w:r w:rsidR="00B56805">
        <w:t xml:space="preserve"> </w:t>
      </w:r>
      <w:r w:rsidR="00A17B5C">
        <w:t>3</w:t>
      </w:r>
      <w:r w:rsidR="00B56805">
        <w:t>.</w:t>
      </w:r>
      <w:r w:rsidR="00A17B5C">
        <w:t>824</w:t>
      </w:r>
      <w:r w:rsidR="00B56805">
        <w:t>.</w:t>
      </w:r>
      <w:r w:rsidR="00A17B5C">
        <w:t>475</w:t>
      </w:r>
      <w:r>
        <w:t xml:space="preserve"> kn.</w:t>
      </w:r>
      <w:bookmarkStart w:id="0" w:name="_GoBack"/>
      <w:bookmarkEnd w:id="0"/>
    </w:p>
    <w:p w:rsidR="00583BA8" w:rsidRDefault="00583BA8" w:rsidP="00583BA8"/>
    <w:p w:rsidR="00583BA8" w:rsidRDefault="00583BA8" w:rsidP="00583B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83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BA8"/>
    <w:rsid w:val="0006449E"/>
    <w:rsid w:val="004459A9"/>
    <w:rsid w:val="00583BA8"/>
    <w:rsid w:val="00631879"/>
    <w:rsid w:val="00641283"/>
    <w:rsid w:val="0074438D"/>
    <w:rsid w:val="00897CD0"/>
    <w:rsid w:val="009A6E4C"/>
    <w:rsid w:val="00A17B5C"/>
    <w:rsid w:val="00B56805"/>
    <w:rsid w:val="00F3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be">
    <w:name w:val="_xbe"/>
    <w:basedOn w:val="DefaultParagraphFont"/>
    <w:rsid w:val="009A6E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be">
    <w:name w:val="_xbe"/>
    <w:basedOn w:val="DefaultParagraphFont"/>
    <w:rsid w:val="009A6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POU</cp:lastModifiedBy>
  <cp:revision>7</cp:revision>
  <dcterms:created xsi:type="dcterms:W3CDTF">2017-01-30T07:36:00Z</dcterms:created>
  <dcterms:modified xsi:type="dcterms:W3CDTF">2017-01-31T15:36:00Z</dcterms:modified>
</cp:coreProperties>
</file>